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A305" w14:textId="719D5709" w:rsidR="00DE7CC0" w:rsidRDefault="00382D21">
      <w:r>
        <w:t xml:space="preserve">Pastor James Ros (Jahrgang 1967), verheiratet, zwei Kinder. Er ist Initiator </w:t>
      </w:r>
      <w:r w:rsidR="00DE7CC0">
        <w:t xml:space="preserve">von </w:t>
      </w:r>
      <w:r>
        <w:t>#ostdeutschlandglaubt</w:t>
      </w:r>
      <w:r w:rsidR="00D87538">
        <w:t xml:space="preserve"> und KirchenThür.</w:t>
      </w:r>
    </w:p>
    <w:p w14:paraId="57A50D18" w14:textId="77777777" w:rsidR="00DE7CC0" w:rsidRDefault="00DE7CC0"/>
    <w:p w14:paraId="334E74FB" w14:textId="30D8001F" w:rsidR="00653067" w:rsidRDefault="00382D21">
      <w:r>
        <w:t>Seine Sehnsucht ist nach einer von Gott entfachten Bewegung von neuen und erneuerten Kirchen, die, die gute Nachricht dort kommunizieren, wo sie nicht oder nicht mehr bekannt ist.</w:t>
      </w:r>
      <w:r w:rsidR="00653067">
        <w:t xml:space="preserve"> Dafür ist er leidenschaftlich als Starthelfer für Neues in Ostdeutschland unterwegs, damit Ostdeutschland morgen mehr glaubt als heute. Sein Herzensanliegen für Mission verbindet er mit seinem Engagement in der </w:t>
      </w:r>
      <w:r w:rsidR="00653067" w:rsidRPr="00653067">
        <w:t>konfessionsübergreifenden Zusammenarbeit</w:t>
      </w:r>
      <w:r w:rsidR="00653067">
        <w:t xml:space="preserve">. </w:t>
      </w:r>
      <w:r w:rsidR="00DE7CC0">
        <w:t>James hat</w:t>
      </w:r>
      <w:r w:rsidR="00653067">
        <w:t xml:space="preserve"> M4 Germany gegründet. Eine </w:t>
      </w:r>
      <w:r w:rsidR="00DE7CC0">
        <w:t>zweijährige</w:t>
      </w:r>
      <w:r w:rsidR="00DE7CC0">
        <w:t xml:space="preserve">, überkonfessionelle </w:t>
      </w:r>
      <w:r w:rsidR="00653067">
        <w:t>Lerngemeinschaft für Gemeindegründer und ihre Teams. James Ros ist Vizepräses des BFP für zwischenkirchliche Beziehungen.</w:t>
      </w:r>
    </w:p>
    <w:p w14:paraId="37280AEF" w14:textId="77777777" w:rsidR="00653067" w:rsidRDefault="00653067"/>
    <w:p w14:paraId="59E9851C" w14:textId="71026637" w:rsidR="00DE7CC0" w:rsidRDefault="00DE7CC0">
      <w:r>
        <w:t>Stand: 09/2023</w:t>
      </w:r>
    </w:p>
    <w:p w14:paraId="4026FD82" w14:textId="77777777" w:rsidR="002F10CE" w:rsidRDefault="002F10CE"/>
    <w:p w14:paraId="2E58D243" w14:textId="77777777" w:rsidR="002F10CE" w:rsidRDefault="002F10CE"/>
    <w:p w14:paraId="6D3E2B3C" w14:textId="77777777" w:rsidR="00382D21" w:rsidRDefault="00382D21"/>
    <w:p w14:paraId="71B52F90" w14:textId="77777777" w:rsidR="00382D21" w:rsidRDefault="00382D21"/>
    <w:sectPr w:rsidR="00382D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21"/>
    <w:rsid w:val="002F10CE"/>
    <w:rsid w:val="00382D21"/>
    <w:rsid w:val="00653067"/>
    <w:rsid w:val="00D87538"/>
    <w:rsid w:val="00D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27C8B"/>
  <w15:chartTrackingRefBased/>
  <w15:docId w15:val="{FFA5718D-B231-3A47-8510-A305E3BA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Ros</dc:creator>
  <cp:keywords/>
  <dc:description/>
  <cp:lastModifiedBy>James Ros</cp:lastModifiedBy>
  <cp:revision>1</cp:revision>
  <dcterms:created xsi:type="dcterms:W3CDTF">2023-09-19T14:18:00Z</dcterms:created>
  <dcterms:modified xsi:type="dcterms:W3CDTF">2023-09-19T14:51:00Z</dcterms:modified>
</cp:coreProperties>
</file>